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27" w:rsidRDefault="00951C27" w:rsidP="00E56C8E">
      <w:pPr>
        <w:shd w:val="clear" w:color="auto" w:fill="FFFFFF"/>
        <w:tabs>
          <w:tab w:val="left" w:pos="6521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AC64AE"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75pt;height:30pt;visibility:visible">
            <v:imagedata r:id="rId5" o:title="" croptop="27642f" cropbottom="26122f" cropleft="7899f" cropright="11818f"/>
          </v:shape>
        </w:pict>
      </w:r>
      <w:r>
        <w:rPr>
          <w:b/>
          <w:bCs/>
          <w:color w:val="000000"/>
          <w:sz w:val="20"/>
          <w:szCs w:val="20"/>
        </w:rPr>
        <w:tab/>
      </w:r>
      <w:r w:rsidRPr="00AC64AE">
        <w:rPr>
          <w:b/>
          <w:noProof/>
          <w:color w:val="000000"/>
          <w:sz w:val="20"/>
          <w:szCs w:val="20"/>
        </w:rPr>
        <w:pict>
          <v:shape id="Рисунок 2" o:spid="_x0000_i1026" type="#_x0000_t75" style="width:18.75pt;height:27pt;visibility:visible">
            <v:imagedata r:id="rId6" o:title="" croptop="11175f" cropbottom="33910f" cropleft="28920f" cropright="26877f"/>
          </v:shape>
        </w:pict>
      </w:r>
    </w:p>
    <w:p w:rsidR="00951C27" w:rsidRDefault="00951C27" w:rsidP="00224770">
      <w:pPr>
        <w:jc w:val="center"/>
        <w:rPr>
          <w:b/>
          <w:lang w:eastAsia="en-US"/>
        </w:rPr>
      </w:pPr>
    </w:p>
    <w:p w:rsidR="00951C27" w:rsidRPr="00C24BEF" w:rsidRDefault="00951C27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951C27" w:rsidRPr="00147CD2" w:rsidRDefault="00951C27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</w:rPr>
      </w:pPr>
    </w:p>
    <w:p w:rsidR="00951C27" w:rsidRPr="00566693" w:rsidRDefault="00951C27" w:rsidP="0022477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СТВОЛ ПОЖАРНЫЙ РУЧНОЙ</w:t>
      </w:r>
    </w:p>
    <w:p w:rsidR="00951C27" w:rsidRDefault="00951C27" w:rsidP="004534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РС-70А</w:t>
      </w:r>
    </w:p>
    <w:p w:rsidR="00951C27" w:rsidRDefault="00951C27" w:rsidP="004534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51C27" w:rsidRPr="0045344A" w:rsidRDefault="00951C27" w:rsidP="0045344A">
      <w:pPr>
        <w:jc w:val="center"/>
        <w:rPr>
          <w:sz w:val="20"/>
          <w:szCs w:val="20"/>
        </w:rPr>
      </w:pPr>
      <w:r w:rsidRPr="0045344A">
        <w:rPr>
          <w:sz w:val="20"/>
          <w:szCs w:val="20"/>
        </w:rPr>
        <w:t>СЕРТИФИКАТ ПОЖАРНОЙ БЕЗОПАСНОСТИ</w:t>
      </w:r>
    </w:p>
    <w:p w:rsidR="00951C27" w:rsidRPr="0045344A" w:rsidRDefault="00951C27" w:rsidP="0045344A">
      <w:pPr>
        <w:jc w:val="center"/>
        <w:rPr>
          <w:sz w:val="20"/>
          <w:szCs w:val="20"/>
        </w:rPr>
      </w:pPr>
      <w:r w:rsidRPr="0045344A">
        <w:rPr>
          <w:sz w:val="20"/>
          <w:szCs w:val="20"/>
        </w:rPr>
        <w:t xml:space="preserve">№ </w:t>
      </w:r>
      <w:r w:rsidRPr="0045344A">
        <w:rPr>
          <w:sz w:val="20"/>
          <w:szCs w:val="20"/>
          <w:lang w:val="en-US"/>
        </w:rPr>
        <w:t>C</w:t>
      </w:r>
      <w:r w:rsidRPr="0045344A">
        <w:rPr>
          <w:sz w:val="20"/>
          <w:szCs w:val="20"/>
        </w:rPr>
        <w:t>-</w:t>
      </w:r>
      <w:r w:rsidRPr="0045344A">
        <w:rPr>
          <w:sz w:val="20"/>
          <w:szCs w:val="20"/>
          <w:lang w:val="en-US"/>
        </w:rPr>
        <w:t>RU</w:t>
      </w:r>
      <w:r w:rsidRPr="0045344A">
        <w:rPr>
          <w:sz w:val="20"/>
          <w:szCs w:val="20"/>
        </w:rPr>
        <w:t>.ПБ97.В.00521</w:t>
      </w:r>
    </w:p>
    <w:p w:rsidR="00951C27" w:rsidRPr="0045344A" w:rsidRDefault="00951C27" w:rsidP="004534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51C27" w:rsidRPr="00C24BEF" w:rsidRDefault="00951C27" w:rsidP="0045344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45344A">
        <w:rPr>
          <w:b/>
          <w:bCs/>
          <w:color w:val="000000"/>
        </w:rPr>
        <w:t xml:space="preserve"> </w:t>
      </w:r>
      <w:r w:rsidRPr="00775B55">
        <w:rPr>
          <w:bCs/>
          <w:color w:val="000000"/>
          <w:sz w:val="20"/>
          <w:szCs w:val="20"/>
        </w:rPr>
        <w:t>(</w:t>
      </w:r>
      <w:r w:rsidRPr="0045344A">
        <w:rPr>
          <w:bCs/>
          <w:color w:val="000000"/>
          <w:sz w:val="20"/>
          <w:szCs w:val="20"/>
        </w:rPr>
        <w:t xml:space="preserve">ТУ </w:t>
      </w:r>
      <w:r w:rsidRPr="00BE00A2">
        <w:rPr>
          <w:bCs/>
          <w:color w:val="000000"/>
          <w:sz w:val="20"/>
          <w:szCs w:val="20"/>
        </w:rPr>
        <w:t>4854-002-95431139-2009</w:t>
      </w:r>
      <w:r w:rsidRPr="00775B55">
        <w:rPr>
          <w:bCs/>
          <w:color w:val="000000"/>
          <w:sz w:val="20"/>
          <w:szCs w:val="20"/>
        </w:rPr>
        <w:t>)</w:t>
      </w:r>
    </w:p>
    <w:p w:rsidR="00951C27" w:rsidRPr="00147CD2" w:rsidRDefault="00951C2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51C27" w:rsidRDefault="00951C27" w:rsidP="00F5755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51C27" w:rsidRDefault="00951C27" w:rsidP="00F5755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51C27" w:rsidRDefault="00951C27" w:rsidP="00F5755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51C27" w:rsidRPr="00147CD2" w:rsidRDefault="00951C27" w:rsidP="00BE00A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51C27" w:rsidRPr="00147CD2" w:rsidRDefault="00951C2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51C27" w:rsidRPr="00147CD2" w:rsidRDefault="00951C2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AC64AE">
        <w:rPr>
          <w:noProof/>
          <w:color w:val="000000"/>
          <w:sz w:val="18"/>
          <w:szCs w:val="18"/>
        </w:rPr>
        <w:pict>
          <v:shape id="Рисунок 3" o:spid="_x0000_i1027" type="#_x0000_t75" style="width:379.5pt;height:185.25pt;visibility:visible">
            <v:imagedata r:id="rId7" o:title="" croptop="21899f" cropbottom="13236f" cropleft="10716f" cropright="5671f"/>
          </v:shape>
        </w:pict>
      </w:r>
    </w:p>
    <w:p w:rsidR="00951C27" w:rsidRPr="00147CD2" w:rsidRDefault="00951C27" w:rsidP="00BE00A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951C27" w:rsidRDefault="00951C27" w:rsidP="00F16E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951C27" w:rsidRDefault="00951C27" w:rsidP="00F16E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951C27" w:rsidRDefault="00951C27" w:rsidP="00F16E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951C27" w:rsidRDefault="00951C27" w:rsidP="00F16E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951C27" w:rsidRDefault="00951C27" w:rsidP="00F16E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951C27" w:rsidRDefault="00951C27" w:rsidP="00F16E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951C27" w:rsidRDefault="00951C27" w:rsidP="00F16E0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951C27" w:rsidRPr="0016103E" w:rsidRDefault="00951C27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951C27" w:rsidRPr="0016103E" w:rsidRDefault="00951C27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951C27" w:rsidRPr="00F16E04" w:rsidRDefault="00951C27" w:rsidP="00F16E04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951C27" w:rsidRPr="00147CD2" w:rsidRDefault="00951C2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2018</w:t>
      </w:r>
    </w:p>
    <w:p w:rsidR="00951C27" w:rsidRPr="00DA60A2" w:rsidRDefault="00951C27" w:rsidP="00A5792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center"/>
        <w:rPr>
          <w:b/>
          <w:sz w:val="20"/>
          <w:szCs w:val="20"/>
        </w:rPr>
      </w:pPr>
      <w:r w:rsidRPr="00DA60A2">
        <w:rPr>
          <w:b/>
          <w:sz w:val="20"/>
          <w:szCs w:val="20"/>
        </w:rPr>
        <w:t>Назначение изделия</w:t>
      </w:r>
    </w:p>
    <w:p w:rsidR="00951C27" w:rsidRPr="00DA60A2" w:rsidRDefault="00951C27" w:rsidP="00C2396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Ручные пожарные стволы (далее стволы) РС</w:t>
      </w:r>
      <w:r>
        <w:rPr>
          <w:sz w:val="20"/>
          <w:szCs w:val="20"/>
        </w:rPr>
        <w:t>-7</w:t>
      </w:r>
      <w:r w:rsidRPr="00DA60A2">
        <w:rPr>
          <w:sz w:val="20"/>
          <w:szCs w:val="20"/>
        </w:rPr>
        <w:t>0</w:t>
      </w:r>
      <w:r>
        <w:rPr>
          <w:sz w:val="20"/>
          <w:szCs w:val="20"/>
        </w:rPr>
        <w:t>А предназначены для</w:t>
      </w:r>
      <w:r w:rsidRPr="00DA60A2">
        <w:rPr>
          <w:sz w:val="20"/>
          <w:szCs w:val="20"/>
        </w:rPr>
        <w:t xml:space="preserve"> крепления на конце пожарной рукавной линии и служат для формирования и направления сплошной струи воды на очаг пожара.</w:t>
      </w:r>
    </w:p>
    <w:p w:rsidR="00951C27" w:rsidRPr="00DA60A2" w:rsidRDefault="00951C27" w:rsidP="000D2386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  <w:lang w:val="uk-UA"/>
        </w:rPr>
      </w:pPr>
      <w:r w:rsidRPr="00DA60A2">
        <w:rPr>
          <w:sz w:val="20"/>
          <w:szCs w:val="20"/>
        </w:rPr>
        <w:t>Применяются для комплектации внутренних пожарных кранов (ПК) в жилых, общественных, административных, промышленных зданиях и сооружениях, а также пожарных мотопомп и других средств противопожарной защиты.</w:t>
      </w:r>
    </w:p>
    <w:p w:rsidR="00951C27" w:rsidRPr="00DA60A2" w:rsidRDefault="00951C2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Стволы могут применяться в районах с умеренным, тропическим климатом, категория размещения 1 по ГОСТ 15150-69.</w:t>
      </w:r>
    </w:p>
    <w:p w:rsidR="00951C27" w:rsidRPr="00DA60A2" w:rsidRDefault="00951C2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  <w:lang w:val="uk-UA"/>
        </w:rPr>
      </w:pPr>
    </w:p>
    <w:p w:rsidR="00951C27" w:rsidRPr="00DA60A2" w:rsidRDefault="00951C27" w:rsidP="0043498C">
      <w:pPr>
        <w:pStyle w:val="ListParagraph"/>
        <w:numPr>
          <w:ilvl w:val="0"/>
          <w:numId w:val="1"/>
        </w:numPr>
        <w:ind w:left="0"/>
        <w:jc w:val="center"/>
        <w:rPr>
          <w:b/>
          <w:sz w:val="20"/>
          <w:szCs w:val="20"/>
        </w:rPr>
      </w:pPr>
      <w:r w:rsidRPr="00DA60A2">
        <w:rPr>
          <w:b/>
          <w:sz w:val="20"/>
          <w:szCs w:val="20"/>
        </w:rPr>
        <w:t>Технические характеристики</w:t>
      </w:r>
    </w:p>
    <w:p w:rsidR="00951C27" w:rsidRPr="00DA60A2" w:rsidRDefault="00951C2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Основные технические характеристики приведены в табл. 1.</w:t>
      </w:r>
    </w:p>
    <w:p w:rsidR="00951C27" w:rsidRPr="005D4B7B" w:rsidRDefault="00951C27" w:rsidP="00CB1D95">
      <w:pPr>
        <w:ind w:left="2832" w:firstLine="708"/>
        <w:jc w:val="right"/>
        <w:rPr>
          <w:sz w:val="20"/>
          <w:szCs w:val="20"/>
        </w:rPr>
      </w:pPr>
      <w:r w:rsidRPr="005D4B7B">
        <w:rPr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2149"/>
      </w:tblGrid>
      <w:tr w:rsidR="00951C27" w:rsidRPr="005D4B7B" w:rsidTr="002D6B7F">
        <w:trPr>
          <w:trHeight w:val="254"/>
        </w:trPr>
        <w:tc>
          <w:tcPr>
            <w:tcW w:w="3620" w:type="pct"/>
            <w:vAlign w:val="center"/>
          </w:tcPr>
          <w:p w:rsidR="00951C27" w:rsidRPr="002D6B7F" w:rsidRDefault="00951C27" w:rsidP="002D6B7F">
            <w:pPr>
              <w:jc w:val="center"/>
              <w:rPr>
                <w:sz w:val="20"/>
                <w:szCs w:val="20"/>
              </w:rPr>
            </w:pPr>
            <w:bookmarkStart w:id="0" w:name="_Hlk455649103"/>
            <w:r w:rsidRPr="002D6B7F">
              <w:rPr>
                <w:sz w:val="20"/>
                <w:szCs w:val="20"/>
              </w:rPr>
              <w:t>Наименование параметров</w:t>
            </w:r>
          </w:p>
        </w:tc>
        <w:tc>
          <w:tcPr>
            <w:tcW w:w="1380" w:type="pct"/>
          </w:tcPr>
          <w:p w:rsidR="00951C27" w:rsidRPr="002D6B7F" w:rsidRDefault="00951C27" w:rsidP="002D6B7F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Значение</w:t>
            </w:r>
          </w:p>
        </w:tc>
      </w:tr>
      <w:tr w:rsidR="00951C27" w:rsidRPr="005D4B7B" w:rsidTr="002D6B7F">
        <w:tc>
          <w:tcPr>
            <w:tcW w:w="3620" w:type="pct"/>
          </w:tcPr>
          <w:p w:rsidR="00951C27" w:rsidRPr="002D6B7F" w:rsidRDefault="00951C27" w:rsidP="002D6B7F">
            <w:pPr>
              <w:ind w:left="142" w:hanging="142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1. Рабочее давление перед стволом, МПа (кгс/см²), не более</w:t>
            </w:r>
          </w:p>
        </w:tc>
        <w:tc>
          <w:tcPr>
            <w:tcW w:w="1380" w:type="pct"/>
          </w:tcPr>
          <w:p w:rsidR="00951C27" w:rsidRPr="002D6B7F" w:rsidRDefault="00951C27" w:rsidP="002D6B7F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0,4-0,6 (4,0-6,0)</w:t>
            </w:r>
          </w:p>
        </w:tc>
      </w:tr>
      <w:tr w:rsidR="00951C27" w:rsidRPr="005D4B7B" w:rsidTr="002D6B7F">
        <w:tc>
          <w:tcPr>
            <w:tcW w:w="3620" w:type="pct"/>
          </w:tcPr>
          <w:p w:rsidR="00951C27" w:rsidRPr="002D6B7F" w:rsidRDefault="00951C27" w:rsidP="002D6B7F">
            <w:pPr>
              <w:ind w:left="142" w:hanging="142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2. Расход воды, л·с</w:t>
            </w:r>
            <w:r w:rsidRPr="002D6B7F">
              <w:rPr>
                <w:sz w:val="20"/>
                <w:szCs w:val="20"/>
                <w:vertAlign w:val="superscript"/>
              </w:rPr>
              <w:t>-1</w:t>
            </w:r>
            <w:r w:rsidRPr="002D6B7F">
              <w:rPr>
                <w:sz w:val="20"/>
                <w:szCs w:val="20"/>
              </w:rPr>
              <w:t>, не менее</w:t>
            </w:r>
            <w:r w:rsidRPr="002D6B7F">
              <w:rPr>
                <w:sz w:val="20"/>
                <w:szCs w:val="20"/>
                <w:vertAlign w:val="superscript"/>
              </w:rPr>
              <w:t>*</w:t>
            </w:r>
            <w:r w:rsidRPr="002D6B7F">
              <w:rPr>
                <w:sz w:val="20"/>
                <w:szCs w:val="20"/>
              </w:rPr>
              <w:t>:</w:t>
            </w:r>
          </w:p>
        </w:tc>
        <w:tc>
          <w:tcPr>
            <w:tcW w:w="1380" w:type="pct"/>
          </w:tcPr>
          <w:p w:rsidR="00951C27" w:rsidRPr="002D6B7F" w:rsidRDefault="00951C27" w:rsidP="002D6B7F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7,4</w:t>
            </w:r>
          </w:p>
        </w:tc>
      </w:tr>
      <w:tr w:rsidR="00951C27" w:rsidRPr="005D4B7B" w:rsidTr="002D6B7F">
        <w:tc>
          <w:tcPr>
            <w:tcW w:w="3620" w:type="pct"/>
          </w:tcPr>
          <w:p w:rsidR="00951C27" w:rsidRPr="002D6B7F" w:rsidRDefault="00951C27" w:rsidP="002D6B7F">
            <w:pPr>
              <w:ind w:left="142" w:hanging="142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3. Дальность компактной водяной струи (максимальная по крайним каплям), м., не менее</w:t>
            </w:r>
            <w:r w:rsidRPr="002D6B7F">
              <w:rPr>
                <w:sz w:val="20"/>
                <w:szCs w:val="20"/>
                <w:vertAlign w:val="superscript"/>
              </w:rPr>
              <w:t>*</w:t>
            </w:r>
            <w:r w:rsidRPr="002D6B7F">
              <w:rPr>
                <w:sz w:val="20"/>
                <w:szCs w:val="20"/>
              </w:rPr>
              <w:t>:</w:t>
            </w:r>
          </w:p>
        </w:tc>
        <w:tc>
          <w:tcPr>
            <w:tcW w:w="1380" w:type="pct"/>
            <w:vAlign w:val="center"/>
          </w:tcPr>
          <w:p w:rsidR="00951C27" w:rsidRPr="002D6B7F" w:rsidRDefault="00951C27" w:rsidP="002D6B7F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32</w:t>
            </w:r>
          </w:p>
        </w:tc>
      </w:tr>
      <w:tr w:rsidR="00951C27" w:rsidRPr="005D4B7B" w:rsidTr="002D6B7F">
        <w:tc>
          <w:tcPr>
            <w:tcW w:w="5000" w:type="pct"/>
            <w:gridSpan w:val="2"/>
          </w:tcPr>
          <w:p w:rsidR="00951C27" w:rsidRPr="002D6B7F" w:rsidRDefault="00951C27" w:rsidP="00C14840">
            <w:pPr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4. Габаритные размеры, мм, не более:</w:t>
            </w:r>
          </w:p>
        </w:tc>
      </w:tr>
      <w:tr w:rsidR="00951C27" w:rsidRPr="005D4B7B" w:rsidTr="002D6B7F">
        <w:tc>
          <w:tcPr>
            <w:tcW w:w="3620" w:type="pct"/>
          </w:tcPr>
          <w:p w:rsidR="00951C27" w:rsidRPr="002D6B7F" w:rsidRDefault="00951C27" w:rsidP="002D6B7F">
            <w:pPr>
              <w:ind w:left="142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- длина (</w:t>
            </w:r>
            <w:r w:rsidRPr="002D6B7F">
              <w:rPr>
                <w:i/>
                <w:sz w:val="20"/>
                <w:szCs w:val="20"/>
                <w:lang w:val="en-US"/>
              </w:rPr>
              <w:t>L</w:t>
            </w:r>
            <w:r w:rsidRPr="002D6B7F">
              <w:rPr>
                <w:sz w:val="20"/>
                <w:szCs w:val="20"/>
              </w:rPr>
              <w:t>);</w:t>
            </w:r>
          </w:p>
        </w:tc>
        <w:tc>
          <w:tcPr>
            <w:tcW w:w="1380" w:type="pct"/>
          </w:tcPr>
          <w:p w:rsidR="00951C27" w:rsidRPr="002D6B7F" w:rsidRDefault="00951C27" w:rsidP="002D6B7F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255±3</w:t>
            </w:r>
          </w:p>
        </w:tc>
      </w:tr>
      <w:tr w:rsidR="00951C27" w:rsidRPr="005D4B7B" w:rsidTr="002D6B7F">
        <w:tc>
          <w:tcPr>
            <w:tcW w:w="3620" w:type="pct"/>
          </w:tcPr>
          <w:p w:rsidR="00951C27" w:rsidRPr="002D6B7F" w:rsidRDefault="00951C27" w:rsidP="002D6B7F">
            <w:pPr>
              <w:ind w:left="142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- диаметр (Д), мм</w:t>
            </w:r>
          </w:p>
        </w:tc>
        <w:tc>
          <w:tcPr>
            <w:tcW w:w="1380" w:type="pct"/>
          </w:tcPr>
          <w:p w:rsidR="00951C27" w:rsidRPr="002D6B7F" w:rsidRDefault="00951C27" w:rsidP="002D6B7F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98,0±3,0</w:t>
            </w:r>
          </w:p>
        </w:tc>
      </w:tr>
      <w:tr w:rsidR="00951C27" w:rsidRPr="005D4B7B" w:rsidTr="002D6B7F">
        <w:tc>
          <w:tcPr>
            <w:tcW w:w="3620" w:type="pct"/>
          </w:tcPr>
          <w:p w:rsidR="00951C27" w:rsidRPr="002D6B7F" w:rsidRDefault="00951C27" w:rsidP="002D6B7F">
            <w:pPr>
              <w:ind w:left="142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- диаметр выходного цилиндрического отверстия (</w:t>
            </w:r>
            <w:r w:rsidRPr="002D6B7F">
              <w:rPr>
                <w:sz w:val="20"/>
                <w:szCs w:val="20"/>
                <w:lang w:val="en-US"/>
              </w:rPr>
              <w:t>d</w:t>
            </w:r>
            <w:r w:rsidRPr="002D6B7F">
              <w:rPr>
                <w:sz w:val="20"/>
                <w:szCs w:val="20"/>
              </w:rPr>
              <w:t>), мм</w:t>
            </w:r>
          </w:p>
        </w:tc>
        <w:tc>
          <w:tcPr>
            <w:tcW w:w="1380" w:type="pct"/>
          </w:tcPr>
          <w:p w:rsidR="00951C27" w:rsidRPr="000D6C06" w:rsidRDefault="00951C27" w:rsidP="002D6B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951C27" w:rsidRPr="005D4B7B" w:rsidTr="002D6B7F">
        <w:tc>
          <w:tcPr>
            <w:tcW w:w="3620" w:type="pct"/>
          </w:tcPr>
          <w:p w:rsidR="00951C27" w:rsidRPr="002D6B7F" w:rsidRDefault="00951C27" w:rsidP="004E4E49">
            <w:pPr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5. Масса, кг, не более</w:t>
            </w:r>
          </w:p>
        </w:tc>
        <w:tc>
          <w:tcPr>
            <w:tcW w:w="1380" w:type="pct"/>
          </w:tcPr>
          <w:p w:rsidR="00951C27" w:rsidRPr="002D6B7F" w:rsidRDefault="00951C27" w:rsidP="002D6B7F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0,6</w:t>
            </w:r>
          </w:p>
        </w:tc>
      </w:tr>
    </w:tbl>
    <w:bookmarkEnd w:id="0"/>
    <w:p w:rsidR="00951C27" w:rsidRPr="005D4B7B" w:rsidRDefault="00951C27" w:rsidP="004D59D7">
      <w:pPr>
        <w:jc w:val="both"/>
        <w:rPr>
          <w:sz w:val="20"/>
          <w:szCs w:val="20"/>
        </w:rPr>
      </w:pPr>
      <w:r w:rsidRPr="005D4B7B">
        <w:rPr>
          <w:sz w:val="20"/>
          <w:szCs w:val="20"/>
          <w:vertAlign w:val="superscript"/>
        </w:rPr>
        <w:t>*</w:t>
      </w:r>
      <w:r w:rsidRPr="005D4B7B">
        <w:rPr>
          <w:sz w:val="20"/>
          <w:szCs w:val="20"/>
        </w:rPr>
        <w:t xml:space="preserve"> Значение по п.п. 2-3 приведены при рабочем давлении (0,4</w:t>
      </w:r>
      <w:r w:rsidRPr="005D4B7B">
        <w:rPr>
          <w:sz w:val="20"/>
          <w:szCs w:val="20"/>
          <w:vertAlign w:val="superscript"/>
        </w:rPr>
        <w:t>±0,05</w:t>
      </w:r>
      <w:r w:rsidRPr="005D4B7B">
        <w:rPr>
          <w:sz w:val="20"/>
          <w:szCs w:val="20"/>
        </w:rPr>
        <w:t>) МПа.</w:t>
      </w:r>
    </w:p>
    <w:p w:rsidR="00951C27" w:rsidRPr="008E6F2A" w:rsidRDefault="00951C27" w:rsidP="001B4790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Pr="00550EA3">
        <w:rPr>
          <w:sz w:val="20"/>
          <w:szCs w:val="20"/>
        </w:rPr>
        <w:t xml:space="preserve">Присоединительные размеры соответствуют  ГОСТ Р 53331—2009.       </w:t>
      </w:r>
      <w:bookmarkStart w:id="1" w:name="_GoBack"/>
      <w:bookmarkEnd w:id="1"/>
      <w:r>
        <w:rPr>
          <w:sz w:val="18"/>
          <w:szCs w:val="18"/>
        </w:rPr>
        <w:t xml:space="preserve">       </w:t>
      </w:r>
    </w:p>
    <w:p w:rsidR="00951C27" w:rsidRPr="00DA60A2" w:rsidRDefault="00951C27" w:rsidP="001B4790">
      <w:pPr>
        <w:jc w:val="both"/>
        <w:rPr>
          <w:sz w:val="20"/>
          <w:szCs w:val="20"/>
        </w:rPr>
      </w:pPr>
      <w:r w:rsidRPr="00DA60A2">
        <w:rPr>
          <w:sz w:val="20"/>
          <w:szCs w:val="20"/>
        </w:rPr>
        <w:t xml:space="preserve">       Цветные металлы*, используемые в изделии, приведены в табл. 2.</w:t>
      </w:r>
    </w:p>
    <w:p w:rsidR="00951C27" w:rsidRPr="005D4B7B" w:rsidRDefault="00951C27" w:rsidP="001B4790">
      <w:pPr>
        <w:jc w:val="right"/>
        <w:rPr>
          <w:sz w:val="20"/>
          <w:szCs w:val="20"/>
        </w:rPr>
      </w:pPr>
      <w:r w:rsidRPr="005D4B7B">
        <w:rPr>
          <w:sz w:val="20"/>
          <w:szCs w:val="20"/>
        </w:rPr>
        <w:t>Таблица 2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76"/>
        <w:gridCol w:w="2194"/>
        <w:gridCol w:w="2835"/>
        <w:gridCol w:w="1015"/>
      </w:tblGrid>
      <w:tr w:rsidR="00951C27" w:rsidRPr="005D4B7B" w:rsidTr="005D4B7B">
        <w:trPr>
          <w:cantSplit/>
        </w:trPr>
        <w:tc>
          <w:tcPr>
            <w:tcW w:w="1776" w:type="dxa"/>
            <w:vAlign w:val="center"/>
          </w:tcPr>
          <w:p w:rsidR="00951C27" w:rsidRPr="005D4B7B" w:rsidRDefault="00951C27" w:rsidP="001B4790">
            <w:pPr>
              <w:jc w:val="center"/>
              <w:rPr>
                <w:sz w:val="20"/>
                <w:szCs w:val="20"/>
              </w:rPr>
            </w:pPr>
            <w:r w:rsidRPr="005D4B7B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2194" w:type="dxa"/>
            <w:vAlign w:val="center"/>
          </w:tcPr>
          <w:p w:rsidR="00951C27" w:rsidRPr="005D4B7B" w:rsidRDefault="00951C27" w:rsidP="001B4790">
            <w:pPr>
              <w:jc w:val="center"/>
              <w:rPr>
                <w:sz w:val="20"/>
                <w:szCs w:val="20"/>
              </w:rPr>
            </w:pPr>
            <w:r w:rsidRPr="005D4B7B">
              <w:rPr>
                <w:sz w:val="20"/>
                <w:szCs w:val="20"/>
              </w:rPr>
              <w:t>Марка цветного металла или сплава</w:t>
            </w:r>
          </w:p>
        </w:tc>
        <w:tc>
          <w:tcPr>
            <w:tcW w:w="2835" w:type="dxa"/>
            <w:vAlign w:val="center"/>
          </w:tcPr>
          <w:p w:rsidR="00951C27" w:rsidRPr="005D4B7B" w:rsidRDefault="00951C27" w:rsidP="001B4790">
            <w:pPr>
              <w:jc w:val="center"/>
              <w:rPr>
                <w:sz w:val="20"/>
                <w:szCs w:val="20"/>
              </w:rPr>
            </w:pPr>
            <w:r w:rsidRPr="005D4B7B">
              <w:rPr>
                <w:sz w:val="20"/>
                <w:szCs w:val="20"/>
              </w:rPr>
              <w:t>Количество цветного металла или сплава в изделии, кг</w:t>
            </w:r>
          </w:p>
        </w:tc>
        <w:tc>
          <w:tcPr>
            <w:tcW w:w="1015" w:type="dxa"/>
            <w:vAlign w:val="center"/>
          </w:tcPr>
          <w:p w:rsidR="00951C27" w:rsidRPr="005D4B7B" w:rsidRDefault="00951C27" w:rsidP="005D4B7B">
            <w:pPr>
              <w:jc w:val="center"/>
              <w:rPr>
                <w:sz w:val="20"/>
                <w:szCs w:val="20"/>
              </w:rPr>
            </w:pPr>
            <w:r w:rsidRPr="005D4B7B"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t>-</w:t>
            </w:r>
            <w:r w:rsidRPr="005D4B7B">
              <w:rPr>
                <w:sz w:val="20"/>
                <w:szCs w:val="20"/>
              </w:rPr>
              <w:t>чание</w:t>
            </w:r>
          </w:p>
        </w:tc>
      </w:tr>
      <w:tr w:rsidR="00951C27" w:rsidRPr="005D4B7B" w:rsidTr="005D4B7B">
        <w:trPr>
          <w:cantSplit/>
        </w:trPr>
        <w:tc>
          <w:tcPr>
            <w:tcW w:w="1776" w:type="dxa"/>
            <w:vMerge w:val="restart"/>
            <w:tcBorders>
              <w:bottom w:val="nil"/>
            </w:tcBorders>
            <w:vAlign w:val="center"/>
          </w:tcPr>
          <w:p w:rsidR="00951C27" w:rsidRPr="005D4B7B" w:rsidRDefault="00951C27" w:rsidP="00096373">
            <w:pPr>
              <w:jc w:val="both"/>
              <w:rPr>
                <w:sz w:val="20"/>
                <w:szCs w:val="20"/>
              </w:rPr>
            </w:pPr>
            <w:r w:rsidRPr="005D4B7B">
              <w:rPr>
                <w:sz w:val="20"/>
                <w:szCs w:val="20"/>
              </w:rPr>
              <w:t xml:space="preserve">Ствол </w:t>
            </w:r>
            <w:r>
              <w:rPr>
                <w:sz w:val="20"/>
                <w:szCs w:val="20"/>
              </w:rPr>
              <w:t>РС-70</w:t>
            </w:r>
            <w:r w:rsidRPr="005D4B7B">
              <w:rPr>
                <w:sz w:val="20"/>
                <w:szCs w:val="20"/>
              </w:rPr>
              <w:t>А</w:t>
            </w:r>
          </w:p>
        </w:tc>
        <w:tc>
          <w:tcPr>
            <w:tcW w:w="6044" w:type="dxa"/>
            <w:gridSpan w:val="3"/>
          </w:tcPr>
          <w:p w:rsidR="00951C27" w:rsidRPr="005D4B7B" w:rsidRDefault="00951C27" w:rsidP="001B4790">
            <w:pPr>
              <w:jc w:val="center"/>
              <w:rPr>
                <w:b/>
                <w:sz w:val="20"/>
                <w:szCs w:val="20"/>
              </w:rPr>
            </w:pPr>
            <w:r w:rsidRPr="005D4B7B">
              <w:rPr>
                <w:b/>
                <w:sz w:val="20"/>
                <w:szCs w:val="20"/>
              </w:rPr>
              <w:t>Алюминиевый сплав</w:t>
            </w:r>
          </w:p>
        </w:tc>
      </w:tr>
      <w:tr w:rsidR="00951C27" w:rsidRPr="005D4B7B" w:rsidTr="005D4B7B">
        <w:trPr>
          <w:cantSplit/>
        </w:trPr>
        <w:tc>
          <w:tcPr>
            <w:tcW w:w="1776" w:type="dxa"/>
            <w:vMerge/>
            <w:vAlign w:val="center"/>
          </w:tcPr>
          <w:p w:rsidR="00951C27" w:rsidRPr="005D4B7B" w:rsidRDefault="00951C27" w:rsidP="000963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951C27" w:rsidRPr="005D4B7B" w:rsidRDefault="00951C27" w:rsidP="001B4790">
            <w:pPr>
              <w:jc w:val="center"/>
              <w:rPr>
                <w:sz w:val="20"/>
                <w:szCs w:val="20"/>
              </w:rPr>
            </w:pPr>
            <w:r w:rsidRPr="005D4B7B">
              <w:rPr>
                <w:sz w:val="20"/>
                <w:szCs w:val="20"/>
              </w:rPr>
              <w:t>АК9М2 ГОСТ 1583-93</w:t>
            </w:r>
          </w:p>
        </w:tc>
        <w:tc>
          <w:tcPr>
            <w:tcW w:w="2835" w:type="dxa"/>
            <w:vAlign w:val="center"/>
          </w:tcPr>
          <w:p w:rsidR="00951C27" w:rsidRPr="005D4B7B" w:rsidRDefault="00951C27" w:rsidP="001B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15" w:type="dxa"/>
          </w:tcPr>
          <w:p w:rsidR="00951C27" w:rsidRPr="005D4B7B" w:rsidRDefault="00951C27" w:rsidP="00096373">
            <w:pPr>
              <w:jc w:val="both"/>
              <w:rPr>
                <w:sz w:val="20"/>
                <w:szCs w:val="20"/>
              </w:rPr>
            </w:pPr>
          </w:p>
        </w:tc>
      </w:tr>
    </w:tbl>
    <w:p w:rsidR="00951C27" w:rsidRPr="005D4B7B" w:rsidRDefault="00951C27" w:rsidP="006E1A71">
      <w:pPr>
        <w:jc w:val="both"/>
        <w:rPr>
          <w:sz w:val="20"/>
          <w:szCs w:val="20"/>
        </w:rPr>
      </w:pPr>
      <w:r w:rsidRPr="000F573C">
        <w:rPr>
          <w:sz w:val="20"/>
          <w:szCs w:val="20"/>
          <w:vertAlign w:val="superscript"/>
        </w:rPr>
        <w:t>*</w:t>
      </w:r>
      <w:r w:rsidRPr="005D4B7B">
        <w:rPr>
          <w:sz w:val="20"/>
          <w:szCs w:val="20"/>
        </w:rPr>
        <w:t xml:space="preserve"> В паспорт заносятся металлы, которые можно извлечь при разборке списанного изделия.</w:t>
      </w:r>
    </w:p>
    <w:p w:rsidR="00951C27" w:rsidRPr="00DA60A2" w:rsidRDefault="00951C27" w:rsidP="004D59D7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951C27" w:rsidRDefault="00951C27" w:rsidP="00147CD2">
      <w:pPr>
        <w:pStyle w:val="ListParagraph"/>
        <w:jc w:val="center"/>
        <w:rPr>
          <w:b/>
          <w:sz w:val="18"/>
          <w:szCs w:val="18"/>
        </w:rPr>
      </w:pPr>
    </w:p>
    <w:p w:rsidR="00951C27" w:rsidRPr="00DA60A2" w:rsidRDefault="00951C27" w:rsidP="0043498C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DA60A2">
        <w:rPr>
          <w:b/>
          <w:sz w:val="20"/>
          <w:szCs w:val="20"/>
        </w:rPr>
        <w:t>Состав изделия и комплектность</w:t>
      </w:r>
    </w:p>
    <w:p w:rsidR="00951C27" w:rsidRDefault="00951C27" w:rsidP="00566AC8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В комплект поставки входит ствол, паспорт (совмещенный с руководством по эксплуатации).</w:t>
      </w:r>
    </w:p>
    <w:p w:rsidR="00951C27" w:rsidRPr="00DA60A2" w:rsidRDefault="00951C27" w:rsidP="00566AC8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>
        <w:rPr>
          <w:sz w:val="20"/>
          <w:szCs w:val="20"/>
        </w:rPr>
        <w:t>Стволы РС-70А могут комплектоваться насадкой из полиамида.</w:t>
      </w:r>
    </w:p>
    <w:p w:rsidR="00951C27" w:rsidRDefault="00951C27" w:rsidP="005D4B7B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Партия стволов,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951C27" w:rsidRPr="00DA60A2" w:rsidRDefault="00951C27" w:rsidP="005D4B7B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951C27" w:rsidRPr="00DA60A2" w:rsidRDefault="00951C27" w:rsidP="006E76F9">
      <w:pPr>
        <w:pStyle w:val="ListParagraph"/>
        <w:numPr>
          <w:ilvl w:val="0"/>
          <w:numId w:val="1"/>
        </w:numPr>
        <w:tabs>
          <w:tab w:val="left" w:pos="284"/>
        </w:tabs>
        <w:jc w:val="center"/>
        <w:rPr>
          <w:b/>
          <w:sz w:val="20"/>
          <w:szCs w:val="20"/>
        </w:rPr>
      </w:pPr>
      <w:r w:rsidRPr="00DA60A2">
        <w:rPr>
          <w:b/>
          <w:sz w:val="20"/>
          <w:szCs w:val="20"/>
        </w:rPr>
        <w:t>Устройство и принцип работы</w:t>
      </w:r>
    </w:p>
    <w:p w:rsidR="00951C27" w:rsidRPr="00FD5B66" w:rsidRDefault="00951C27" w:rsidP="00FD5B66">
      <w:pPr>
        <w:shd w:val="clear" w:color="auto" w:fill="FFFFFF"/>
        <w:autoSpaceDE w:val="0"/>
        <w:autoSpaceDN w:val="0"/>
        <w:adjustRightInd w:val="0"/>
        <w:ind w:firstLine="348"/>
        <w:jc w:val="both"/>
      </w:pPr>
      <w:r>
        <w:rPr>
          <w:sz w:val="20"/>
          <w:szCs w:val="20"/>
        </w:rPr>
        <w:t>Ствол</w:t>
      </w:r>
      <w:r w:rsidRPr="001018A8">
        <w:rPr>
          <w:sz w:val="20"/>
          <w:szCs w:val="20"/>
        </w:rPr>
        <w:t xml:space="preserve"> представляет собой </w:t>
      </w:r>
      <w:r>
        <w:rPr>
          <w:sz w:val="20"/>
          <w:szCs w:val="20"/>
        </w:rPr>
        <w:t>отливку из алюминиевого сплава</w:t>
      </w:r>
      <w:r w:rsidRPr="00FD5B66">
        <w:rPr>
          <w:sz w:val="20"/>
          <w:szCs w:val="20"/>
        </w:rPr>
        <w:t xml:space="preserve"> </w:t>
      </w:r>
      <w:r>
        <w:rPr>
          <w:sz w:val="20"/>
          <w:szCs w:val="20"/>
        </w:rPr>
        <w:t>(см. Рис.1)</w:t>
      </w:r>
      <w:r w:rsidRPr="00FD5B66">
        <w:rPr>
          <w:sz w:val="20"/>
          <w:szCs w:val="20"/>
        </w:rPr>
        <w:t>.</w:t>
      </w:r>
      <w:r>
        <w:t xml:space="preserve"> </w:t>
      </w:r>
      <w:r w:rsidRPr="00FD5B66">
        <w:rPr>
          <w:sz w:val="20"/>
          <w:szCs w:val="20"/>
        </w:rPr>
        <w:t>Пожарный ствол РС-70</w:t>
      </w:r>
      <w:r>
        <w:rPr>
          <w:sz w:val="20"/>
          <w:szCs w:val="20"/>
        </w:rPr>
        <w:t>А</w:t>
      </w:r>
      <w:r w:rsidRPr="00FD5B66">
        <w:rPr>
          <w:sz w:val="20"/>
          <w:szCs w:val="20"/>
        </w:rPr>
        <w:t xml:space="preserve"> состоит из корпуса, насадки, соединительной муфтовой головки ГМ, обеспечивающей присоединение ег</w:t>
      </w:r>
      <w:r>
        <w:rPr>
          <w:sz w:val="20"/>
          <w:szCs w:val="20"/>
        </w:rPr>
        <w:t>о к напорному рукаву. С</w:t>
      </w:r>
      <w:r w:rsidRPr="00FD5B66">
        <w:rPr>
          <w:sz w:val="20"/>
          <w:szCs w:val="20"/>
        </w:rPr>
        <w:t>твол РС-70</w:t>
      </w:r>
      <w:r>
        <w:rPr>
          <w:sz w:val="20"/>
          <w:szCs w:val="20"/>
        </w:rPr>
        <w:t>А</w:t>
      </w:r>
      <w:r w:rsidRPr="00FD5B66">
        <w:rPr>
          <w:sz w:val="20"/>
          <w:szCs w:val="20"/>
        </w:rPr>
        <w:t xml:space="preserve"> изготавливают со сменной насадкой, через который выбрасывается струя воды.</w:t>
      </w:r>
    </w:p>
    <w:p w:rsidR="00951C27" w:rsidRPr="00423216" w:rsidRDefault="00951C27" w:rsidP="00423216">
      <w:pPr>
        <w:jc w:val="center"/>
        <w:rPr>
          <w:noProof/>
          <w:sz w:val="20"/>
          <w:szCs w:val="20"/>
        </w:rPr>
      </w:pPr>
      <w:r>
        <w:rPr>
          <w:noProof/>
        </w:rPr>
        <w:pict>
          <v:shape id="Рисунок 5" o:spid="_x0000_i1028" type="#_x0000_t75" style="width:295.5pt;height:191.25pt;visibility:visible">
            <v:imagedata r:id="rId8" o:title="" croptop="1994f" cropbottom="2128f" cropleft="2514f"/>
          </v:shape>
        </w:pict>
      </w:r>
    </w:p>
    <w:p w:rsidR="00951C27" w:rsidRPr="00DA60A2" w:rsidRDefault="00951C27" w:rsidP="00CB1D95">
      <w:pPr>
        <w:ind w:firstLine="360"/>
        <w:jc w:val="center"/>
        <w:rPr>
          <w:sz w:val="20"/>
          <w:szCs w:val="20"/>
        </w:rPr>
      </w:pPr>
      <w:r w:rsidRPr="00DA60A2">
        <w:rPr>
          <w:sz w:val="20"/>
          <w:szCs w:val="20"/>
        </w:rPr>
        <w:t>Рис. 1</w:t>
      </w:r>
      <w:r w:rsidRPr="00DA60A2">
        <w:rPr>
          <w:noProof/>
          <w:sz w:val="20"/>
          <w:szCs w:val="20"/>
        </w:rPr>
        <w:t xml:space="preserve">. Конструкция </w:t>
      </w:r>
      <w:r w:rsidRPr="00DA60A2">
        <w:rPr>
          <w:sz w:val="20"/>
          <w:szCs w:val="20"/>
        </w:rPr>
        <w:t>ручного пожарного ствола</w:t>
      </w:r>
      <w:r>
        <w:rPr>
          <w:sz w:val="20"/>
          <w:szCs w:val="20"/>
        </w:rPr>
        <w:t xml:space="preserve"> </w:t>
      </w:r>
      <w:r w:rsidRPr="00DA60A2">
        <w:rPr>
          <w:sz w:val="20"/>
          <w:szCs w:val="20"/>
        </w:rPr>
        <w:t>РС</w:t>
      </w:r>
      <w:r>
        <w:rPr>
          <w:sz w:val="20"/>
          <w:szCs w:val="20"/>
        </w:rPr>
        <w:t>-7</w:t>
      </w:r>
      <w:r w:rsidRPr="00DA60A2">
        <w:rPr>
          <w:sz w:val="20"/>
          <w:szCs w:val="20"/>
        </w:rPr>
        <w:t>0</w:t>
      </w:r>
      <w:r>
        <w:rPr>
          <w:sz w:val="20"/>
          <w:szCs w:val="20"/>
        </w:rPr>
        <w:t>А.</w:t>
      </w:r>
    </w:p>
    <w:p w:rsidR="00951C27" w:rsidRDefault="00951C27" w:rsidP="00B4167A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51C27" w:rsidRPr="00DA60A2" w:rsidRDefault="00951C27" w:rsidP="00423216">
      <w:pPr>
        <w:pStyle w:val="ListParagraph"/>
        <w:numPr>
          <w:ilvl w:val="0"/>
          <w:numId w:val="1"/>
        </w:numPr>
        <w:tabs>
          <w:tab w:val="left" w:pos="284"/>
        </w:tabs>
        <w:jc w:val="center"/>
        <w:rPr>
          <w:b/>
          <w:sz w:val="20"/>
          <w:szCs w:val="20"/>
        </w:rPr>
      </w:pPr>
      <w:r w:rsidRPr="00DA60A2">
        <w:rPr>
          <w:b/>
          <w:sz w:val="20"/>
          <w:szCs w:val="20"/>
        </w:rPr>
        <w:t>Указание мер безопасности</w:t>
      </w:r>
    </w:p>
    <w:p w:rsidR="00951C27" w:rsidRPr="00DA60A2" w:rsidRDefault="00951C27" w:rsidP="00423216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Не допускается эксплуатация стволов при рабочем давлении выше максимально указанного.</w:t>
      </w:r>
    </w:p>
    <w:p w:rsidR="00951C27" w:rsidRPr="00DA60A2" w:rsidRDefault="00951C27" w:rsidP="00423216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Запрещается применять стволы вблизи открытых линий электропередач, расположенных в радиусе действия струи.</w:t>
      </w:r>
    </w:p>
    <w:p w:rsidR="00951C27" w:rsidRPr="00DA60A2" w:rsidRDefault="00951C27" w:rsidP="00423216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К моменту пуска воды ствол должен надежно удерживаться работающим ствольщиком.</w:t>
      </w:r>
    </w:p>
    <w:p w:rsidR="00951C27" w:rsidRPr="00DA60A2" w:rsidRDefault="00951C27" w:rsidP="00423216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При испытаниях ствола гидравлическим давлением 0,9-1,0 МПа (9-10 кгс/см2) необходимо полностью стравливать воздух из внутренней полости до начала повышения давления.</w:t>
      </w:r>
    </w:p>
    <w:p w:rsidR="00951C27" w:rsidRPr="005D4B7B" w:rsidRDefault="00951C27" w:rsidP="00423216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 xml:space="preserve">При испытаниях ствола с целью определения расхода воды, дальности струи и ее качества необходимо надежно закреплять его в захвате стенда до пуска воды в рукавную линию. Во время испытаний передний торец ствола должен быть направлен в сторону, где исключается нахождение людей. </w:t>
      </w:r>
    </w:p>
    <w:p w:rsidR="00951C27" w:rsidRDefault="00951C27" w:rsidP="00B4167A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51C27" w:rsidRPr="00DA60A2" w:rsidRDefault="00951C27" w:rsidP="0043498C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DA60A2">
        <w:rPr>
          <w:b/>
          <w:sz w:val="20"/>
          <w:szCs w:val="20"/>
        </w:rPr>
        <w:t>Техническое обслуживание</w:t>
      </w:r>
    </w:p>
    <w:p w:rsidR="00951C27" w:rsidRPr="00DA60A2" w:rsidRDefault="00951C27" w:rsidP="00544FB4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После окончания работы промыть ствол чистой водой.</w:t>
      </w:r>
    </w:p>
    <w:p w:rsidR="00951C27" w:rsidRPr="00DA60A2" w:rsidRDefault="00951C27" w:rsidP="004F5E30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Хранить на складе в условиях, исключающих воздействие атмосферных осадков и прямых солнечных лучей. Перед кратковременным или длительным хранением выходные цилиндрические отверстия стволов должны подвергаться противокоррозионной защите консервационным маслом К-17 ГОСТ 10877-76. Варианты защиты ВЗ-1 ГОСТ 9.014-78. Срок защиты изделия – до 1 года. При вводе ствола в эксплуатацию после хранения расконсервация не производится.</w:t>
      </w:r>
    </w:p>
    <w:p w:rsidR="00951C27" w:rsidRPr="00DA60A2" w:rsidRDefault="00951C2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Стволы упаковываются в тару, обеспечивающую защиту изделий при хранении и транспортировании. По согласованию с потребителем, поставка стволов может осуществляться без упаковки в тару, при транспортировании их в универсальных контейнерах и кузовах автомобильного транспорта, с предохранением изделий от механических повреждений.</w:t>
      </w:r>
    </w:p>
    <w:p w:rsidR="00951C27" w:rsidRDefault="00951C27" w:rsidP="006C46FC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18"/>
          <w:szCs w:val="18"/>
        </w:rPr>
      </w:pPr>
    </w:p>
    <w:p w:rsidR="00951C27" w:rsidRPr="00DA60A2" w:rsidRDefault="00951C27" w:rsidP="0043498C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DA60A2">
        <w:rPr>
          <w:b/>
          <w:sz w:val="20"/>
          <w:szCs w:val="20"/>
        </w:rPr>
        <w:t>Свидетельство о приемке</w:t>
      </w:r>
    </w:p>
    <w:p w:rsidR="00951C27" w:rsidRPr="00DA60A2" w:rsidRDefault="00951C27" w:rsidP="00097DC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Стволы пожарные ручные РС</w:t>
      </w:r>
      <w:r>
        <w:rPr>
          <w:sz w:val="20"/>
          <w:szCs w:val="20"/>
        </w:rPr>
        <w:t>-7</w:t>
      </w:r>
      <w:r w:rsidRPr="00DA60A2">
        <w:rPr>
          <w:sz w:val="20"/>
          <w:szCs w:val="20"/>
        </w:rPr>
        <w:t>0</w:t>
      </w:r>
      <w:r>
        <w:rPr>
          <w:sz w:val="20"/>
          <w:szCs w:val="20"/>
        </w:rPr>
        <w:t>А</w:t>
      </w:r>
      <w:r w:rsidRPr="00DA60A2">
        <w:rPr>
          <w:sz w:val="20"/>
          <w:szCs w:val="20"/>
        </w:rPr>
        <w:t xml:space="preserve"> соответствуют </w:t>
      </w:r>
      <w:r w:rsidRPr="00DA60A2">
        <w:rPr>
          <w:bCs/>
          <w:sz w:val="20"/>
          <w:szCs w:val="20"/>
        </w:rPr>
        <w:t xml:space="preserve">ТУ </w:t>
      </w:r>
      <w:r w:rsidRPr="00BE00A2">
        <w:rPr>
          <w:bCs/>
          <w:sz w:val="20"/>
          <w:szCs w:val="20"/>
        </w:rPr>
        <w:t xml:space="preserve">4854-002-95431139-2009 </w:t>
      </w:r>
      <w:r w:rsidRPr="00DA60A2">
        <w:rPr>
          <w:sz w:val="20"/>
          <w:szCs w:val="20"/>
        </w:rPr>
        <w:t>и признаны годными к эксплуатации.</w:t>
      </w:r>
    </w:p>
    <w:p w:rsidR="00951C27" w:rsidRPr="00DA60A2" w:rsidRDefault="00951C2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Изделие подвергнуто консервации и упаковке согласно требованиям, предусмотренным настоящим паспортом.</w:t>
      </w:r>
    </w:p>
    <w:p w:rsidR="00951C27" w:rsidRPr="00DA60A2" w:rsidRDefault="00951C27" w:rsidP="004F0684">
      <w:pPr>
        <w:jc w:val="both"/>
        <w:rPr>
          <w:sz w:val="20"/>
          <w:szCs w:val="20"/>
        </w:rPr>
      </w:pPr>
    </w:p>
    <w:p w:rsidR="00951C27" w:rsidRPr="00DA60A2" w:rsidRDefault="00951C27" w:rsidP="004F0684">
      <w:pPr>
        <w:jc w:val="both"/>
        <w:rPr>
          <w:sz w:val="20"/>
          <w:szCs w:val="20"/>
        </w:rPr>
      </w:pPr>
      <w:r w:rsidRPr="00DA60A2">
        <w:rPr>
          <w:sz w:val="20"/>
          <w:szCs w:val="20"/>
        </w:rPr>
        <w:t>Дата консервации ___.___._____ г. Срок консервации – 1 год.</w:t>
      </w:r>
    </w:p>
    <w:p w:rsidR="00951C27" w:rsidRDefault="00951C27" w:rsidP="00DE79BE">
      <w:pPr>
        <w:tabs>
          <w:tab w:val="left" w:pos="1276"/>
          <w:tab w:val="left" w:pos="2694"/>
          <w:tab w:val="left" w:pos="3261"/>
        </w:tabs>
        <w:jc w:val="both"/>
        <w:rPr>
          <w:sz w:val="18"/>
          <w:szCs w:val="18"/>
        </w:rPr>
      </w:pPr>
    </w:p>
    <w:tbl>
      <w:tblPr>
        <w:tblW w:w="0" w:type="auto"/>
        <w:tblLook w:val="00A0"/>
      </w:tblPr>
      <w:tblGrid>
        <w:gridCol w:w="1935"/>
        <w:gridCol w:w="2016"/>
        <w:gridCol w:w="2196"/>
      </w:tblGrid>
      <w:tr w:rsidR="00951C27" w:rsidTr="002D6B7F"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2D6B7F">
              <w:rPr>
                <w:sz w:val="18"/>
                <w:szCs w:val="18"/>
              </w:rPr>
              <w:t>________________</w:t>
            </w:r>
          </w:p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2D6B7F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2D6B7F">
              <w:rPr>
                <w:sz w:val="18"/>
                <w:szCs w:val="18"/>
              </w:rPr>
              <w:t>______________________</w:t>
            </w:r>
          </w:p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2D6B7F">
              <w:rPr>
                <w:sz w:val="16"/>
                <w:szCs w:val="16"/>
              </w:rPr>
              <w:t>(расшифровка подписи)</w:t>
            </w:r>
          </w:p>
        </w:tc>
      </w:tr>
      <w:tr w:rsidR="00951C27" w:rsidTr="002D6B7F"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951C27" w:rsidTr="002D6B7F"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951C27" w:rsidTr="002D6B7F"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2D6B7F">
              <w:rPr>
                <w:sz w:val="18"/>
                <w:szCs w:val="18"/>
              </w:rPr>
              <w:t>____________________</w:t>
            </w:r>
          </w:p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2D6B7F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0" w:type="auto"/>
          </w:tcPr>
          <w:p w:rsidR="00951C27" w:rsidRPr="002D6B7F" w:rsidRDefault="00951C27" w:rsidP="002D6B7F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951C27" w:rsidRPr="00EA7F1F" w:rsidRDefault="00951C27" w:rsidP="00E56C8E">
      <w:pPr>
        <w:jc w:val="center"/>
        <w:rPr>
          <w:b/>
          <w:sz w:val="12"/>
          <w:szCs w:val="18"/>
        </w:rPr>
      </w:pPr>
    </w:p>
    <w:p w:rsidR="00951C27" w:rsidRPr="00DA60A2" w:rsidRDefault="00951C27" w:rsidP="0043498C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DA60A2">
        <w:rPr>
          <w:b/>
          <w:sz w:val="20"/>
          <w:szCs w:val="20"/>
        </w:rPr>
        <w:t>Гарантийные обязательства</w:t>
      </w:r>
    </w:p>
    <w:p w:rsidR="00951C27" w:rsidRPr="00DA60A2" w:rsidRDefault="00951C27" w:rsidP="00775B55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  <w:r w:rsidRPr="00DA60A2">
        <w:rPr>
          <w:sz w:val="20"/>
          <w:szCs w:val="20"/>
        </w:rPr>
        <w:t xml:space="preserve">Предприятие-изготовитель гарантирует соответствие стволов требованиям </w:t>
      </w:r>
      <w:r w:rsidRPr="00DA60A2">
        <w:rPr>
          <w:bCs/>
          <w:sz w:val="20"/>
          <w:szCs w:val="20"/>
        </w:rPr>
        <w:t xml:space="preserve">ТУ </w:t>
      </w:r>
      <w:r w:rsidRPr="00BE00A2">
        <w:rPr>
          <w:bCs/>
          <w:sz w:val="20"/>
          <w:szCs w:val="20"/>
        </w:rPr>
        <w:t>4854-002-95431139-2009</w:t>
      </w:r>
      <w:r w:rsidRPr="00DA60A2">
        <w:rPr>
          <w:bCs/>
          <w:sz w:val="20"/>
          <w:szCs w:val="20"/>
        </w:rPr>
        <w:t xml:space="preserve"> </w:t>
      </w:r>
      <w:r w:rsidRPr="00DA60A2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951C27" w:rsidRPr="00DA60A2" w:rsidRDefault="00951C27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DA60A2">
        <w:rPr>
          <w:sz w:val="20"/>
          <w:szCs w:val="20"/>
        </w:rPr>
        <w:t>Гарантийный срок устанавливается 18 месяцев со дня ввода стволов в эксплуатацию.</w:t>
      </w:r>
    </w:p>
    <w:p w:rsidR="00951C27" w:rsidRPr="00184F83" w:rsidRDefault="00951C27" w:rsidP="00B56BF5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51C27" w:rsidRPr="00DA60A2" w:rsidRDefault="00951C27" w:rsidP="00B56BF5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DA60A2">
        <w:rPr>
          <w:b/>
          <w:sz w:val="20"/>
          <w:szCs w:val="20"/>
        </w:rPr>
        <w:t>Сведения о рекламациях.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328"/>
        <w:gridCol w:w="3149"/>
        <w:gridCol w:w="3173"/>
      </w:tblGrid>
      <w:tr w:rsidR="00951C27" w:rsidRPr="00DA60A2" w:rsidTr="00857D53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951C27" w:rsidRPr="00DA60A2" w:rsidRDefault="00951C27" w:rsidP="00857D53">
            <w:pPr>
              <w:jc w:val="center"/>
              <w:rPr>
                <w:sz w:val="20"/>
                <w:szCs w:val="20"/>
              </w:rPr>
            </w:pPr>
            <w:r w:rsidRPr="00DA60A2">
              <w:rPr>
                <w:sz w:val="20"/>
                <w:szCs w:val="20"/>
              </w:rPr>
              <w:t>Номер и дата</w:t>
            </w:r>
          </w:p>
          <w:p w:rsidR="00951C27" w:rsidRPr="00DA60A2" w:rsidRDefault="00951C27" w:rsidP="00857D53">
            <w:pPr>
              <w:jc w:val="center"/>
              <w:rPr>
                <w:sz w:val="20"/>
                <w:szCs w:val="20"/>
              </w:rPr>
            </w:pPr>
            <w:r w:rsidRPr="00DA60A2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951C27" w:rsidRPr="00DA60A2" w:rsidRDefault="00951C27" w:rsidP="00857D53">
            <w:pPr>
              <w:jc w:val="center"/>
              <w:rPr>
                <w:sz w:val="20"/>
                <w:szCs w:val="20"/>
              </w:rPr>
            </w:pPr>
            <w:r w:rsidRPr="00DA60A2">
              <w:rPr>
                <w:sz w:val="20"/>
                <w:szCs w:val="20"/>
              </w:rPr>
              <w:t>Краткое содержание</w:t>
            </w:r>
          </w:p>
          <w:p w:rsidR="00951C27" w:rsidRPr="00DA60A2" w:rsidRDefault="00951C27" w:rsidP="00857D53">
            <w:pPr>
              <w:jc w:val="center"/>
              <w:rPr>
                <w:sz w:val="20"/>
                <w:szCs w:val="20"/>
              </w:rPr>
            </w:pPr>
            <w:r w:rsidRPr="00DA60A2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951C27" w:rsidRPr="00DA60A2" w:rsidRDefault="00951C27" w:rsidP="00857D53">
            <w:pPr>
              <w:jc w:val="center"/>
              <w:rPr>
                <w:sz w:val="20"/>
                <w:szCs w:val="20"/>
              </w:rPr>
            </w:pPr>
            <w:r w:rsidRPr="00DA60A2">
              <w:rPr>
                <w:sz w:val="20"/>
                <w:szCs w:val="20"/>
              </w:rPr>
              <w:t>Меры, принятые</w:t>
            </w:r>
          </w:p>
          <w:p w:rsidR="00951C27" w:rsidRPr="00DA60A2" w:rsidRDefault="00951C27" w:rsidP="00857D53">
            <w:pPr>
              <w:jc w:val="center"/>
              <w:rPr>
                <w:sz w:val="20"/>
                <w:szCs w:val="20"/>
              </w:rPr>
            </w:pPr>
            <w:r w:rsidRPr="00DA60A2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951C27" w:rsidRPr="00C71F30" w:rsidTr="003F385D">
        <w:trPr>
          <w:trHeight w:val="2106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951C27" w:rsidRPr="00C71F30" w:rsidRDefault="00951C27" w:rsidP="00857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951C27" w:rsidRPr="00C71F30" w:rsidRDefault="00951C27" w:rsidP="00857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951C27" w:rsidRPr="00C71F30" w:rsidRDefault="00951C27" w:rsidP="00857D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1C27" w:rsidRPr="00B56BF5" w:rsidRDefault="00951C27" w:rsidP="00B56BF5">
      <w:pPr>
        <w:pStyle w:val="ListParagraph"/>
        <w:tabs>
          <w:tab w:val="left" w:pos="284"/>
        </w:tabs>
        <w:ind w:left="0"/>
        <w:rPr>
          <w:b/>
          <w:sz w:val="18"/>
          <w:szCs w:val="18"/>
        </w:rPr>
      </w:pPr>
    </w:p>
    <w:p w:rsidR="00951C27" w:rsidRDefault="00951C27" w:rsidP="00200F10">
      <w:pPr>
        <w:jc w:val="center"/>
        <w:rPr>
          <w:sz w:val="2"/>
          <w:szCs w:val="2"/>
        </w:rPr>
      </w:pPr>
    </w:p>
    <w:p w:rsidR="00951C27" w:rsidRPr="00CF7672" w:rsidRDefault="00951C27" w:rsidP="00200F10">
      <w:pPr>
        <w:jc w:val="center"/>
        <w:rPr>
          <w:sz w:val="2"/>
          <w:szCs w:val="2"/>
        </w:rPr>
      </w:pPr>
    </w:p>
    <w:sectPr w:rsidR="00951C27" w:rsidRPr="00CF7672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5F0"/>
    <w:multiLevelType w:val="hybridMultilevel"/>
    <w:tmpl w:val="20FA9A1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0E90"/>
    <w:multiLevelType w:val="hybridMultilevel"/>
    <w:tmpl w:val="455C6A56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381B0E"/>
    <w:multiLevelType w:val="hybridMultilevel"/>
    <w:tmpl w:val="3E687A8A"/>
    <w:lvl w:ilvl="0" w:tplc="C1A09BC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9C3824"/>
    <w:multiLevelType w:val="hybridMultilevel"/>
    <w:tmpl w:val="0ABC52B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4D0"/>
    <w:rsid w:val="00011587"/>
    <w:rsid w:val="00011F58"/>
    <w:rsid w:val="00021B95"/>
    <w:rsid w:val="00023D12"/>
    <w:rsid w:val="000275BF"/>
    <w:rsid w:val="00096373"/>
    <w:rsid w:val="00097DC2"/>
    <w:rsid w:val="000C4018"/>
    <w:rsid w:val="000D1D27"/>
    <w:rsid w:val="000D2386"/>
    <w:rsid w:val="000D6C06"/>
    <w:rsid w:val="000D735D"/>
    <w:rsid w:val="000F573C"/>
    <w:rsid w:val="000F7FD1"/>
    <w:rsid w:val="001018A8"/>
    <w:rsid w:val="00110F14"/>
    <w:rsid w:val="00136471"/>
    <w:rsid w:val="00147CD2"/>
    <w:rsid w:val="0016103E"/>
    <w:rsid w:val="001720B7"/>
    <w:rsid w:val="00184F83"/>
    <w:rsid w:val="001B4790"/>
    <w:rsid w:val="001B5C3B"/>
    <w:rsid w:val="001C4F05"/>
    <w:rsid w:val="001F0B5A"/>
    <w:rsid w:val="00200F10"/>
    <w:rsid w:val="00224770"/>
    <w:rsid w:val="002247FE"/>
    <w:rsid w:val="002519C0"/>
    <w:rsid w:val="002522A3"/>
    <w:rsid w:val="00257925"/>
    <w:rsid w:val="002949D4"/>
    <w:rsid w:val="002B40E7"/>
    <w:rsid w:val="002B6E7D"/>
    <w:rsid w:val="002D6B7F"/>
    <w:rsid w:val="002F2CBF"/>
    <w:rsid w:val="00314E44"/>
    <w:rsid w:val="00317E36"/>
    <w:rsid w:val="00323197"/>
    <w:rsid w:val="00331C0E"/>
    <w:rsid w:val="00356B12"/>
    <w:rsid w:val="00363193"/>
    <w:rsid w:val="00370EBC"/>
    <w:rsid w:val="00372CBB"/>
    <w:rsid w:val="003744A8"/>
    <w:rsid w:val="00383FEC"/>
    <w:rsid w:val="00386C95"/>
    <w:rsid w:val="003D6EFA"/>
    <w:rsid w:val="003F11DB"/>
    <w:rsid w:val="003F385D"/>
    <w:rsid w:val="00423216"/>
    <w:rsid w:val="0043498C"/>
    <w:rsid w:val="00437725"/>
    <w:rsid w:val="0045344A"/>
    <w:rsid w:val="004673DE"/>
    <w:rsid w:val="004D59D7"/>
    <w:rsid w:val="004E4E49"/>
    <w:rsid w:val="004F0684"/>
    <w:rsid w:val="004F40DF"/>
    <w:rsid w:val="004F5E30"/>
    <w:rsid w:val="00526967"/>
    <w:rsid w:val="00544FB4"/>
    <w:rsid w:val="00550226"/>
    <w:rsid w:val="00550EA3"/>
    <w:rsid w:val="0055682B"/>
    <w:rsid w:val="00566693"/>
    <w:rsid w:val="00566AC8"/>
    <w:rsid w:val="00584230"/>
    <w:rsid w:val="005D4B7B"/>
    <w:rsid w:val="005E1D9E"/>
    <w:rsid w:val="006225D3"/>
    <w:rsid w:val="00625512"/>
    <w:rsid w:val="00626243"/>
    <w:rsid w:val="00637159"/>
    <w:rsid w:val="00646F7C"/>
    <w:rsid w:val="006708DE"/>
    <w:rsid w:val="00691AB2"/>
    <w:rsid w:val="006B0F8A"/>
    <w:rsid w:val="006C40AC"/>
    <w:rsid w:val="006C46FC"/>
    <w:rsid w:val="006E1A71"/>
    <w:rsid w:val="006E2CE0"/>
    <w:rsid w:val="006E2FE7"/>
    <w:rsid w:val="006E76F9"/>
    <w:rsid w:val="006F6D2E"/>
    <w:rsid w:val="00701251"/>
    <w:rsid w:val="007232BB"/>
    <w:rsid w:val="0073746F"/>
    <w:rsid w:val="00754A90"/>
    <w:rsid w:val="0076506F"/>
    <w:rsid w:val="00775B55"/>
    <w:rsid w:val="00787C3E"/>
    <w:rsid w:val="00794FE3"/>
    <w:rsid w:val="007F1505"/>
    <w:rsid w:val="007F6DB5"/>
    <w:rsid w:val="00821A86"/>
    <w:rsid w:val="008324A6"/>
    <w:rsid w:val="008367D1"/>
    <w:rsid w:val="0084373E"/>
    <w:rsid w:val="00857D53"/>
    <w:rsid w:val="00865FE1"/>
    <w:rsid w:val="0087082A"/>
    <w:rsid w:val="008774E8"/>
    <w:rsid w:val="008A4191"/>
    <w:rsid w:val="008B2795"/>
    <w:rsid w:val="008C13B2"/>
    <w:rsid w:val="008D0C58"/>
    <w:rsid w:val="008E2499"/>
    <w:rsid w:val="008E295B"/>
    <w:rsid w:val="008E6F2A"/>
    <w:rsid w:val="008F00C5"/>
    <w:rsid w:val="00901FB4"/>
    <w:rsid w:val="0093606A"/>
    <w:rsid w:val="00951C27"/>
    <w:rsid w:val="0095249E"/>
    <w:rsid w:val="00973E04"/>
    <w:rsid w:val="00975557"/>
    <w:rsid w:val="009D0937"/>
    <w:rsid w:val="00A10BFC"/>
    <w:rsid w:val="00A126CA"/>
    <w:rsid w:val="00A43E71"/>
    <w:rsid w:val="00A5792F"/>
    <w:rsid w:val="00A62946"/>
    <w:rsid w:val="00A81229"/>
    <w:rsid w:val="00AB312F"/>
    <w:rsid w:val="00AC64AE"/>
    <w:rsid w:val="00AF12B7"/>
    <w:rsid w:val="00AF40E9"/>
    <w:rsid w:val="00B10323"/>
    <w:rsid w:val="00B4167A"/>
    <w:rsid w:val="00B56BF5"/>
    <w:rsid w:val="00B600D3"/>
    <w:rsid w:val="00B75502"/>
    <w:rsid w:val="00B76CF9"/>
    <w:rsid w:val="00B95C6C"/>
    <w:rsid w:val="00BC0602"/>
    <w:rsid w:val="00BE00A2"/>
    <w:rsid w:val="00C14840"/>
    <w:rsid w:val="00C17A7B"/>
    <w:rsid w:val="00C2396C"/>
    <w:rsid w:val="00C24BEF"/>
    <w:rsid w:val="00C62486"/>
    <w:rsid w:val="00C71F30"/>
    <w:rsid w:val="00C814D0"/>
    <w:rsid w:val="00CB1D95"/>
    <w:rsid w:val="00CF7672"/>
    <w:rsid w:val="00D137E4"/>
    <w:rsid w:val="00D16063"/>
    <w:rsid w:val="00D3461A"/>
    <w:rsid w:val="00D8511D"/>
    <w:rsid w:val="00D955FD"/>
    <w:rsid w:val="00DA4505"/>
    <w:rsid w:val="00DA60A2"/>
    <w:rsid w:val="00DC6B36"/>
    <w:rsid w:val="00DE79BE"/>
    <w:rsid w:val="00E05F1D"/>
    <w:rsid w:val="00E32CCB"/>
    <w:rsid w:val="00E353D1"/>
    <w:rsid w:val="00E37C1D"/>
    <w:rsid w:val="00E407FC"/>
    <w:rsid w:val="00E56C8E"/>
    <w:rsid w:val="00E947E9"/>
    <w:rsid w:val="00EA7F1F"/>
    <w:rsid w:val="00EC3156"/>
    <w:rsid w:val="00EE1324"/>
    <w:rsid w:val="00EE5A3C"/>
    <w:rsid w:val="00F16E04"/>
    <w:rsid w:val="00F17FD1"/>
    <w:rsid w:val="00F2688A"/>
    <w:rsid w:val="00F5755A"/>
    <w:rsid w:val="00F92D2E"/>
    <w:rsid w:val="00F940E6"/>
    <w:rsid w:val="00FB210F"/>
    <w:rsid w:val="00FB6E87"/>
    <w:rsid w:val="00FC356D"/>
    <w:rsid w:val="00FC5C45"/>
    <w:rsid w:val="00FD5B66"/>
    <w:rsid w:val="00FD6CE8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92F"/>
    <w:pPr>
      <w:ind w:left="720"/>
      <w:contextualSpacing/>
    </w:pPr>
  </w:style>
  <w:style w:type="table" w:styleId="TableGrid">
    <w:name w:val="Table Grid"/>
    <w:basedOn w:val="TableNormal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768</TotalTime>
  <Pages>4</Pages>
  <Words>775</Words>
  <Characters>4418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user</cp:lastModifiedBy>
  <cp:revision>62</cp:revision>
  <cp:lastPrinted>2017-02-16T11:23:00Z</cp:lastPrinted>
  <dcterms:created xsi:type="dcterms:W3CDTF">2016-07-19T07:50:00Z</dcterms:created>
  <dcterms:modified xsi:type="dcterms:W3CDTF">2018-02-05T08:06:00Z</dcterms:modified>
</cp:coreProperties>
</file>